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B4" w:rsidRDefault="008B61B4" w:rsidP="008B61B4">
      <w:pPr>
        <w:pStyle w:val="ae"/>
        <w:rPr>
          <w:szCs w:val="28"/>
          <w:lang w:val="ru-RU"/>
        </w:rPr>
      </w:pPr>
      <w:bookmarkStart w:id="0" w:name="_Hlk209386276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8B61B4" w:rsidRDefault="008B61B4" w:rsidP="008B61B4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8B61B4" w:rsidRDefault="008B61B4" w:rsidP="008B61B4">
      <w:pPr>
        <w:spacing w:after="0" w:line="408" w:lineRule="auto"/>
        <w:ind w:left="120"/>
        <w:rPr>
          <w:lang w:val="ru-RU"/>
        </w:rPr>
      </w:pPr>
    </w:p>
    <w:p w:rsidR="008B61B4" w:rsidRDefault="008B61B4" w:rsidP="008B61B4">
      <w:pPr>
        <w:spacing w:after="0"/>
        <w:ind w:left="120"/>
      </w:pPr>
    </w:p>
    <w:p w:rsidR="008B61B4" w:rsidRDefault="008B61B4" w:rsidP="008B61B4">
      <w:pPr>
        <w:spacing w:after="0"/>
        <w:ind w:left="120"/>
      </w:pPr>
    </w:p>
    <w:p w:rsidR="008B61B4" w:rsidRDefault="008B61B4" w:rsidP="008B61B4">
      <w:pPr>
        <w:spacing w:after="0"/>
        <w:ind w:left="120"/>
      </w:pPr>
    </w:p>
    <w:p w:rsidR="008B61B4" w:rsidRDefault="008B61B4" w:rsidP="008B61B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61B4" w:rsidRPr="0016303F" w:rsidTr="00525E12">
        <w:tc>
          <w:tcPr>
            <w:tcW w:w="3114" w:type="dxa"/>
          </w:tcPr>
          <w:p w:rsidR="008B61B4" w:rsidRPr="0016303F" w:rsidRDefault="008B61B4" w:rsidP="00525E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B61B4" w:rsidRPr="0016303F" w:rsidRDefault="008B61B4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61B4" w:rsidRPr="0016303F" w:rsidRDefault="008B61B4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B61B4" w:rsidRPr="0016303F" w:rsidRDefault="008B61B4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B61B4" w:rsidRDefault="008B61B4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8B61B4" w:rsidRPr="0016303F" w:rsidRDefault="008B61B4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8B61B4" w:rsidRPr="0016303F" w:rsidRDefault="008B61B4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B61B4" w:rsidRPr="0016303F" w:rsidRDefault="008B61B4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B61B4" w:rsidRPr="0016303F" w:rsidRDefault="008B61B4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B61B4" w:rsidRPr="0016303F" w:rsidRDefault="008B61B4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8B61B4" w:rsidRPr="0016303F" w:rsidRDefault="008B61B4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B6380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/1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8B61B4" w:rsidRPr="0016303F" w:rsidRDefault="008B61B4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61B4" w:rsidRDefault="008B61B4" w:rsidP="008B61B4">
      <w:pPr>
        <w:spacing w:after="0"/>
        <w:ind w:left="120"/>
        <w:rPr>
          <w:lang w:val="ru-RU"/>
        </w:rPr>
      </w:pPr>
    </w:p>
    <w:p w:rsidR="008B61B4" w:rsidRDefault="008B61B4" w:rsidP="008B61B4">
      <w:pPr>
        <w:spacing w:after="0"/>
        <w:ind w:left="120"/>
        <w:rPr>
          <w:lang w:val="ru-RU"/>
        </w:rPr>
      </w:pPr>
    </w:p>
    <w:p w:rsidR="008B61B4" w:rsidRDefault="008B61B4" w:rsidP="008B61B4">
      <w:pPr>
        <w:spacing w:after="0"/>
        <w:ind w:left="120"/>
        <w:rPr>
          <w:lang w:val="ru-RU"/>
        </w:rPr>
      </w:pPr>
    </w:p>
    <w:p w:rsidR="008B61B4" w:rsidRDefault="008B61B4" w:rsidP="008B61B4">
      <w:pPr>
        <w:spacing w:after="0"/>
        <w:ind w:left="120"/>
        <w:rPr>
          <w:lang w:val="ru-RU"/>
        </w:rPr>
      </w:pPr>
    </w:p>
    <w:p w:rsidR="008B61B4" w:rsidRDefault="008B61B4" w:rsidP="008B61B4">
      <w:pPr>
        <w:spacing w:after="0"/>
        <w:ind w:left="120"/>
        <w:rPr>
          <w:lang w:val="ru-RU"/>
        </w:rPr>
      </w:pPr>
    </w:p>
    <w:p w:rsidR="008B61B4" w:rsidRDefault="008B61B4" w:rsidP="008B61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61B4" w:rsidRDefault="008B61B4" w:rsidP="008B61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A11A89">
        <w:rPr>
          <w:rFonts w:ascii="Times New Roman" w:hAnsi="Times New Roman"/>
          <w:color w:val="000000"/>
          <w:sz w:val="28"/>
          <w:lang w:val="ru-RU"/>
        </w:rPr>
        <w:t xml:space="preserve"> 6219966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Default="008B61B4" w:rsidP="008B61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Информатика. Базовый уровень»</w:t>
      </w:r>
    </w:p>
    <w:p w:rsidR="008B61B4" w:rsidRDefault="008B61B4" w:rsidP="008B61B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:rsidR="008B61B4" w:rsidRPr="004C7E6E" w:rsidRDefault="008B61B4" w:rsidP="008B61B4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</w:t>
      </w:r>
      <w:proofErr w:type="spellStart"/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Аферов</w:t>
      </w:r>
      <w:proofErr w:type="spellEnd"/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Петр Серге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>е</w:t>
      </w:r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вич</w:t>
      </w: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Default="008B61B4" w:rsidP="008B61B4">
      <w:pPr>
        <w:spacing w:after="0"/>
        <w:ind w:left="120"/>
        <w:jc w:val="center"/>
        <w:rPr>
          <w:lang w:val="ru-RU"/>
        </w:rPr>
      </w:pPr>
    </w:p>
    <w:p w:rsidR="008B61B4" w:rsidRPr="0016303F" w:rsidRDefault="008B61B4" w:rsidP="00B63804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  <w:sectPr w:rsidR="008B61B4" w:rsidRPr="0016303F" w:rsidSect="008B61B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  <w:lang w:val="ru-RU"/>
        </w:rPr>
        <w:t>2025</w:t>
      </w:r>
    </w:p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57566305"/>
      <w:bookmarkEnd w:id="0"/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bookmarkStart w:id="2" w:name="block-57566306"/>
      <w:bookmarkEnd w:id="1"/>
      <w:r w:rsidRPr="008B61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</w:t>
      </w:r>
      <w:r w:rsidRPr="008B61B4">
        <w:rPr>
          <w:rFonts w:ascii="Times New Roman" w:hAnsi="Times New Roman"/>
          <w:color w:val="000000"/>
          <w:sz w:val="28"/>
          <w:lang w:val="ru-RU"/>
        </w:rPr>
        <w:t>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представление о целях, общей стратегии обучения, воспитания и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Программа по информатик</w:t>
      </w:r>
      <w:r w:rsidRPr="008B61B4">
        <w:rPr>
          <w:rFonts w:ascii="Times New Roman" w:hAnsi="Times New Roman"/>
          <w:color w:val="000000"/>
          <w:sz w:val="28"/>
          <w:lang w:val="ru-RU"/>
        </w:rPr>
        <w:t>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итоговой аттестации).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формирование основ мировоз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</w:t>
      </w:r>
      <w:r w:rsidRPr="008B61B4">
        <w:rPr>
          <w:rFonts w:ascii="Times New Roman" w:hAnsi="Times New Roman"/>
          <w:color w:val="000000"/>
          <w:sz w:val="28"/>
          <w:lang w:val="ru-RU"/>
        </w:rPr>
        <w:t>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</w:t>
      </w:r>
      <w:r w:rsidRPr="008B61B4">
        <w:rPr>
          <w:rFonts w:ascii="Times New Roman" w:hAnsi="Times New Roman"/>
          <w:color w:val="000000"/>
          <w:sz w:val="28"/>
          <w:lang w:val="ru-RU"/>
        </w:rPr>
        <w:t>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</w:t>
      </w:r>
      <w:r w:rsidRPr="008B61B4">
        <w:rPr>
          <w:rFonts w:ascii="Times New Roman" w:hAnsi="Times New Roman"/>
          <w:color w:val="000000"/>
          <w:sz w:val="28"/>
          <w:lang w:val="ru-RU"/>
        </w:rPr>
        <w:t>стижения результата и так далее;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</w:t>
      </w:r>
      <w:r w:rsidRPr="008B61B4">
        <w:rPr>
          <w:rFonts w:ascii="Times New Roman" w:hAnsi="Times New Roman"/>
          <w:color w:val="000000"/>
          <w:sz w:val="28"/>
          <w:lang w:val="ru-RU"/>
        </w:rPr>
        <w:t>овых средах в условиях обеспечения информационной безопасности личности обучающегося;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и информационных технологий и </w:t>
      </w: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</w:t>
      </w:r>
      <w:r w:rsidRPr="008B61B4">
        <w:rPr>
          <w:rFonts w:ascii="Times New Roman" w:hAnsi="Times New Roman"/>
          <w:color w:val="000000"/>
          <w:sz w:val="28"/>
          <w:lang w:val="ru-RU"/>
        </w:rPr>
        <w:t>матизации информационных процессов в различных системах;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Изучение информат</w:t>
      </w:r>
      <w:r w:rsidRPr="008B61B4">
        <w:rPr>
          <w:rFonts w:ascii="Times New Roman" w:hAnsi="Times New Roman"/>
          <w:color w:val="000000"/>
          <w:sz w:val="28"/>
          <w:lang w:val="ru-RU"/>
        </w:rPr>
        <w:t>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</w:t>
      </w:r>
      <w:r w:rsidRPr="008B61B4">
        <w:rPr>
          <w:rFonts w:ascii="Times New Roman" w:hAnsi="Times New Roman"/>
          <w:color w:val="000000"/>
          <w:sz w:val="28"/>
          <w:lang w:val="ru-RU"/>
        </w:rPr>
        <w:t>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Основные задачи учебного предмета «Информатика» – с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формировать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</w:t>
      </w:r>
      <w:r w:rsidRPr="008B61B4">
        <w:rPr>
          <w:rFonts w:ascii="Times New Roman" w:hAnsi="Times New Roman"/>
          <w:color w:val="000000"/>
          <w:sz w:val="28"/>
          <w:lang w:val="ru-RU"/>
        </w:rPr>
        <w:t>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</w:t>
      </w:r>
      <w:r w:rsidRPr="008B61B4">
        <w:rPr>
          <w:rFonts w:ascii="Times New Roman" w:hAnsi="Times New Roman"/>
          <w:color w:val="000000"/>
          <w:sz w:val="28"/>
          <w:lang w:val="ru-RU"/>
        </w:rPr>
        <w:t>овании;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умения и навыки составления простых программ по построенному алгоритму на одном из языков программирования </w:t>
      </w:r>
      <w:r w:rsidRPr="008B61B4">
        <w:rPr>
          <w:rFonts w:ascii="Times New Roman" w:hAnsi="Times New Roman"/>
          <w:color w:val="000000"/>
          <w:sz w:val="28"/>
          <w:lang w:val="ru-RU"/>
        </w:rPr>
        <w:t>высокого уровня;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</w:t>
      </w:r>
      <w:r w:rsidRPr="008B61B4">
        <w:rPr>
          <w:rFonts w:ascii="Times New Roman" w:hAnsi="Times New Roman"/>
          <w:color w:val="000000"/>
          <w:sz w:val="28"/>
          <w:lang w:val="ru-RU"/>
        </w:rPr>
        <w:t>ами информационной безопасности;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8B61B4">
        <w:rPr>
          <w:rFonts w:ascii="Times New Roman" w:hAnsi="Times New Roman"/>
          <w:color w:val="000000"/>
          <w:sz w:val="28"/>
          <w:lang w:val="ru-RU"/>
        </w:rPr>
        <w:t>На изучение инф</w:t>
      </w:r>
      <w:r w:rsidRPr="008B61B4">
        <w:rPr>
          <w:rFonts w:ascii="Times New Roman" w:hAnsi="Times New Roman"/>
          <w:color w:val="000000"/>
          <w:sz w:val="28"/>
          <w:lang w:val="ru-RU"/>
        </w:rPr>
        <w:t>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bookmarkStart w:id="4" w:name="block-57566307"/>
      <w:bookmarkEnd w:id="2"/>
      <w:r w:rsidRPr="008B61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 xml:space="preserve">Компьютер – универсальное 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устройство обработки данных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</w:t>
      </w:r>
      <w:r w:rsidRPr="008B61B4">
        <w:rPr>
          <w:rFonts w:ascii="Times New Roman" w:hAnsi="Times New Roman"/>
          <w:color w:val="000000"/>
          <w:sz w:val="28"/>
          <w:lang w:val="ru-RU"/>
        </w:rPr>
        <w:t>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</w:t>
      </w:r>
      <w:r w:rsidRPr="008B61B4">
        <w:rPr>
          <w:rFonts w:ascii="Times New Roman" w:hAnsi="Times New Roman"/>
          <w:color w:val="000000"/>
          <w:sz w:val="28"/>
          <w:lang w:val="ru-RU"/>
        </w:rPr>
        <w:t>енденции развития компьютеров. Суперкомпьютеры.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</w:t>
      </w:r>
      <w:r w:rsidRPr="008B61B4">
        <w:rPr>
          <w:rFonts w:ascii="Times New Roman" w:hAnsi="Times New Roman"/>
          <w:color w:val="000000"/>
          <w:sz w:val="28"/>
          <w:lang w:val="ru-RU"/>
        </w:rPr>
        <w:t>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</w:t>
      </w:r>
      <w:r w:rsidRPr="008B61B4">
        <w:rPr>
          <w:rFonts w:ascii="Times New Roman" w:hAnsi="Times New Roman"/>
          <w:color w:val="000000"/>
          <w:sz w:val="28"/>
          <w:lang w:val="ru-RU"/>
        </w:rPr>
        <w:t>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</w:t>
      </w:r>
      <w:r w:rsidRPr="008B61B4">
        <w:rPr>
          <w:rFonts w:ascii="Times New Roman" w:hAnsi="Times New Roman"/>
          <w:color w:val="000000"/>
          <w:sz w:val="28"/>
          <w:lang w:val="ru-RU"/>
        </w:rPr>
        <w:t>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Компьютерные ви</w:t>
      </w:r>
      <w:r w:rsidRPr="008B61B4">
        <w:rPr>
          <w:rFonts w:ascii="Times New Roman" w:hAnsi="Times New Roman"/>
          <w:color w:val="000000"/>
          <w:sz w:val="28"/>
          <w:lang w:val="ru-RU"/>
        </w:rPr>
        <w:t>русы и другие вредоносные программы. Программы для защиты от вирусов.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по изображению. Достоверность информации, полученной из Интернета.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Теоретические осн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овы информатики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</w:t>
      </w:r>
      <w:r w:rsidRPr="008B61B4">
        <w:rPr>
          <w:rFonts w:ascii="Times New Roman" w:hAnsi="Times New Roman"/>
          <w:color w:val="000000"/>
          <w:sz w:val="28"/>
          <w:lang w:val="ru-RU"/>
        </w:rPr>
        <w:t>мой.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двои</w:t>
      </w:r>
      <w:r w:rsidRPr="008B61B4">
        <w:rPr>
          <w:rFonts w:ascii="Times New Roman" w:hAnsi="Times New Roman"/>
          <w:color w:val="000000"/>
          <w:sz w:val="28"/>
          <w:lang w:val="ru-RU"/>
        </w:rPr>
        <w:t>чному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</w:t>
      </w:r>
      <w:r w:rsidRPr="008B61B4">
        <w:rPr>
          <w:rFonts w:ascii="Times New Roman" w:hAnsi="Times New Roman"/>
          <w:color w:val="000000"/>
          <w:sz w:val="28"/>
          <w:lang w:val="ru-RU"/>
        </w:rPr>
        <w:t>в в двоичном алфавите.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</w:t>
      </w:r>
      <w:r w:rsidRPr="008B61B4">
        <w:rPr>
          <w:rFonts w:ascii="Times New Roman" w:hAnsi="Times New Roman"/>
          <w:color w:val="000000"/>
          <w:sz w:val="28"/>
          <w:lang w:val="ru-RU"/>
        </w:rPr>
        <w:t>дачи данных.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B61B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Искажение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информации при передаче.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B61B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</w:t>
      </w:r>
      <w:r w:rsidRPr="008B61B4">
        <w:rPr>
          <w:rFonts w:ascii="Times New Roman" w:hAnsi="Times New Roman"/>
          <w:color w:val="000000"/>
          <w:sz w:val="28"/>
          <w:lang w:val="ru-RU"/>
        </w:rPr>
        <w:t>ка информационного объёма графических данных для растрового изображения.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Информационные те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хнологии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символов. Шрифт. Типы шрифтов (рубленые, с засечками,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</w:t>
      </w:r>
      <w:r w:rsidRPr="008B61B4">
        <w:rPr>
          <w:rFonts w:ascii="Times New Roman" w:hAnsi="Times New Roman"/>
          <w:color w:val="000000"/>
          <w:sz w:val="28"/>
          <w:lang w:val="ru-RU"/>
        </w:rPr>
        <w:t>писков и таблиц. Многоуровневые списки. Добавление таблиц в текстовые документы.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</w:t>
      </w:r>
      <w:r w:rsidRPr="008B61B4">
        <w:rPr>
          <w:rFonts w:ascii="Times New Roman" w:hAnsi="Times New Roman"/>
          <w:color w:val="000000"/>
          <w:sz w:val="28"/>
          <w:lang w:val="ru-RU"/>
        </w:rPr>
        <w:t>ментов.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рисунки. Использование графических примитивов.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</w:t>
      </w:r>
      <w:r w:rsidRPr="008B61B4">
        <w:rPr>
          <w:rFonts w:ascii="Times New Roman" w:hAnsi="Times New Roman"/>
          <w:color w:val="000000"/>
          <w:sz w:val="28"/>
          <w:lang w:val="ru-RU"/>
        </w:rPr>
        <w:t>ости и контрастности.</w:t>
      </w:r>
      <w:proofErr w:type="gramEnd"/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61B4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8B61B4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презентаций.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Слайд. Добавление на слайд текста и изображений. Работа с несколькими слайдами.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</w:t>
      </w:r>
      <w:r w:rsidRPr="008B61B4">
        <w:rPr>
          <w:rFonts w:ascii="Times New Roman" w:hAnsi="Times New Roman"/>
          <w:color w:val="000000"/>
          <w:sz w:val="28"/>
          <w:lang w:val="ru-RU"/>
        </w:rPr>
        <w:t>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Арифм</w:t>
      </w:r>
      <w:r w:rsidRPr="008B61B4">
        <w:rPr>
          <w:rFonts w:ascii="Times New Roman" w:hAnsi="Times New Roman"/>
          <w:color w:val="000000"/>
          <w:sz w:val="28"/>
          <w:lang w:val="ru-RU"/>
        </w:rPr>
        <w:t>етические операции в двоичной системе счисления.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</w:t>
      </w:r>
      <w:r w:rsidRPr="008B61B4">
        <w:rPr>
          <w:rFonts w:ascii="Times New Roman" w:hAnsi="Times New Roman"/>
          <w:color w:val="000000"/>
          <w:sz w:val="28"/>
          <w:lang w:val="ru-RU"/>
        </w:rPr>
        <w:t>, логическое сложение), «не» (логическое отрицание).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выражений. Построение таблиц истинности логических выражений.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</w:t>
      </w:r>
      <w:r w:rsidRPr="008B61B4">
        <w:rPr>
          <w:rFonts w:ascii="Times New Roman" w:hAnsi="Times New Roman"/>
          <w:color w:val="000000"/>
          <w:sz w:val="28"/>
          <w:lang w:val="ru-RU"/>
        </w:rPr>
        <w:t>лгоритм как план управления исполнителем.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</w:t>
      </w:r>
      <w:r w:rsidRPr="008B61B4">
        <w:rPr>
          <w:rFonts w:ascii="Times New Roman" w:hAnsi="Times New Roman"/>
          <w:color w:val="000000"/>
          <w:sz w:val="28"/>
          <w:lang w:val="ru-RU"/>
        </w:rPr>
        <w:t>едусмотреть зависимость последовательности выполняемых действий от исходных данных.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Конструкция «повторен</w:t>
      </w:r>
      <w:r w:rsidRPr="008B61B4">
        <w:rPr>
          <w:rFonts w:ascii="Times New Roman" w:hAnsi="Times New Roman"/>
          <w:color w:val="000000"/>
          <w:sz w:val="28"/>
          <w:lang w:val="ru-RU"/>
        </w:rPr>
        <w:t>ия»: циклы с заданным числом повторений, с условием выполнения, с переменной цикла.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</w:t>
      </w:r>
      <w:r w:rsidRPr="008B61B4">
        <w:rPr>
          <w:rFonts w:ascii="Times New Roman" w:hAnsi="Times New Roman"/>
          <w:color w:val="000000"/>
          <w:sz w:val="28"/>
          <w:lang w:val="ru-RU"/>
        </w:rPr>
        <w:t>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</w:t>
      </w:r>
      <w:r w:rsidRPr="008B61B4">
        <w:rPr>
          <w:rFonts w:ascii="Times New Roman" w:hAnsi="Times New Roman"/>
          <w:color w:val="000000"/>
          <w:sz w:val="28"/>
          <w:lang w:val="ru-RU"/>
        </w:rPr>
        <w:t>числения. Операции с целыми числами: целочисленное деление, остаток от деления.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</w:t>
      </w:r>
      <w:r w:rsidRPr="008B61B4">
        <w:rPr>
          <w:rFonts w:ascii="Times New Roman" w:hAnsi="Times New Roman"/>
          <w:color w:val="000000"/>
          <w:sz w:val="28"/>
          <w:lang w:val="ru-RU"/>
        </w:rPr>
        <w:t>го уравнения, имеющего вещественные корни.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8B61B4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8B61B4">
        <w:rPr>
          <w:rFonts w:ascii="Times New Roman" w:hAnsi="Times New Roman"/>
          <w:color w:val="000000"/>
          <w:sz w:val="28"/>
          <w:lang w:val="ru-RU"/>
        </w:rPr>
        <w:t>к.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8B61B4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ационной безопасности. Угрозы информационной безопасности при работе в глобальной сети и методы противодействия им. </w:t>
      </w:r>
      <w:r w:rsidRPr="00A11A8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8B61B4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</w:t>
      </w:r>
      <w:r w:rsidRPr="008B61B4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и други</w:t>
      </w:r>
      <w:r w:rsidRPr="008B61B4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). Программно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е обеспечение как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8B61B4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(источник)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8B61B4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8B61B4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8B61B4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ссивы.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</w:t>
      </w:r>
      <w:r w:rsidRPr="008B61B4">
        <w:rPr>
          <w:rFonts w:ascii="Times New Roman" w:hAnsi="Times New Roman"/>
          <w:color w:val="000000"/>
          <w:sz w:val="28"/>
          <w:lang w:val="ru-RU"/>
        </w:rPr>
        <w:t>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Сор</w:t>
      </w:r>
      <w:r w:rsidRPr="008B61B4">
        <w:rPr>
          <w:rFonts w:ascii="Times New Roman" w:hAnsi="Times New Roman"/>
          <w:color w:val="000000"/>
          <w:sz w:val="28"/>
          <w:lang w:val="ru-RU"/>
        </w:rPr>
        <w:t>тировка массива.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</w:t>
      </w:r>
      <w:r w:rsidRPr="008B61B4">
        <w:rPr>
          <w:rFonts w:ascii="Times New Roman" w:hAnsi="Times New Roman"/>
          <w:color w:val="000000"/>
          <w:sz w:val="28"/>
          <w:lang w:val="ru-RU"/>
        </w:rPr>
        <w:t>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истема управления движением в транспортной системе, сварочная линия автозавода, автоматизированное </w:t>
      </w: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Понятие об </w:t>
      </w:r>
      <w:r w:rsidRPr="008B61B4">
        <w:rPr>
          <w:rFonts w:ascii="Times New Roman" w:hAnsi="Times New Roman"/>
          <w:color w:val="000000"/>
          <w:sz w:val="28"/>
          <w:lang w:val="ru-RU"/>
        </w:rPr>
        <w:t>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</w:t>
      </w:r>
      <w:r w:rsidRPr="008B61B4">
        <w:rPr>
          <w:rFonts w:ascii="Times New Roman" w:hAnsi="Times New Roman"/>
          <w:color w:val="000000"/>
          <w:sz w:val="28"/>
          <w:lang w:val="ru-RU"/>
        </w:rPr>
        <w:t>тограмма, круговая диаграмма, точечная диаграмма). Выбор типа диаграммы.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</w:t>
      </w:r>
      <w:r w:rsidRPr="008B61B4">
        <w:rPr>
          <w:rFonts w:ascii="Times New Roman" w:hAnsi="Times New Roman"/>
          <w:color w:val="000000"/>
          <w:sz w:val="28"/>
          <w:lang w:val="ru-RU"/>
        </w:rPr>
        <w:t>му условию. Обработка больших наборов данных. Численное моделирование в электронных таблицах.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Проф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ессии, связанные с информатикой и информационными технологиями: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bookmarkStart w:id="5" w:name="block-57566308"/>
      <w:bookmarkEnd w:id="4"/>
      <w:r w:rsidRPr="008B61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ТЫ ОСВОЕНИЯ ПРОГРАММЫ ПО ИНФОРМАТИКЕ НА УРОВНЕ ОСНОВНОГО ОБЩЕГО ОБРАЗОВАНИЯ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</w:t>
      </w:r>
      <w:r w:rsidRPr="008B61B4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обучающегос</w:t>
      </w:r>
      <w:r w:rsidRPr="008B61B4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личностные результаты в части: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</w:t>
      </w:r>
      <w:r w:rsidRPr="008B61B4">
        <w:rPr>
          <w:rFonts w:ascii="Times New Roman" w:hAnsi="Times New Roman"/>
          <w:color w:val="000000"/>
          <w:sz w:val="28"/>
          <w:lang w:val="ru-RU"/>
        </w:rPr>
        <w:t>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ориента</w:t>
      </w:r>
      <w:r w:rsidRPr="008B61B4">
        <w:rPr>
          <w:rFonts w:ascii="Times New Roman" w:hAnsi="Times New Roman"/>
          <w:color w:val="000000"/>
          <w:sz w:val="28"/>
          <w:lang w:val="ru-RU"/>
        </w:rPr>
        <w:t>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е асоциальных поступков, в том числе в Интернете; 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безопасного поведения в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 своих товарищей с позиции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информационных технологиях, </w:t>
      </w: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</w:t>
      </w:r>
      <w:r w:rsidRPr="008B61B4">
        <w:rPr>
          <w:rFonts w:ascii="Times New Roman" w:hAnsi="Times New Roman"/>
          <w:color w:val="000000"/>
          <w:sz w:val="28"/>
          <w:lang w:val="ru-RU"/>
        </w:rPr>
        <w:t>амообразованию, осознанному выбору направленности и уровня обучения в дальнейшем;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</w:t>
      </w:r>
      <w:r w:rsidRPr="008B61B4">
        <w:rPr>
          <w:rFonts w:ascii="Times New Roman" w:hAnsi="Times New Roman"/>
          <w:color w:val="000000"/>
          <w:sz w:val="28"/>
          <w:lang w:val="ru-RU"/>
        </w:rPr>
        <w:t>о и коллективного благополучия;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</w:t>
      </w:r>
      <w:r w:rsidRPr="008B61B4">
        <w:rPr>
          <w:rFonts w:ascii="Times New Roman" w:hAnsi="Times New Roman"/>
          <w:color w:val="000000"/>
          <w:sz w:val="28"/>
          <w:lang w:val="ru-RU"/>
        </w:rPr>
        <w:t>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</w:t>
      </w:r>
      <w:r w:rsidRPr="008B61B4">
        <w:rPr>
          <w:rFonts w:ascii="Times New Roman" w:hAnsi="Times New Roman"/>
          <w:color w:val="000000"/>
          <w:sz w:val="28"/>
          <w:lang w:val="ru-RU"/>
        </w:rPr>
        <w:t>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осознанный выбор и построение индивидуальной траектории </w:t>
      </w:r>
      <w:r w:rsidRPr="008B61B4">
        <w:rPr>
          <w:rFonts w:ascii="Times New Roman" w:hAnsi="Times New Roman"/>
          <w:color w:val="000000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информационных и </w:t>
      </w:r>
      <w:r w:rsidRPr="008B61B4">
        <w:rPr>
          <w:rFonts w:ascii="Times New Roman" w:hAnsi="Times New Roman"/>
          <w:color w:val="000000"/>
          <w:sz w:val="28"/>
          <w:lang w:val="ru-RU"/>
        </w:rPr>
        <w:t>коммуникационных технологий;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8B61B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B61B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</w:t>
      </w:r>
      <w:r w:rsidRPr="008B61B4">
        <w:rPr>
          <w:rFonts w:ascii="Times New Roman" w:hAnsi="Times New Roman"/>
          <w:color w:val="000000"/>
          <w:sz w:val="28"/>
          <w:lang w:val="ru-RU"/>
        </w:rPr>
        <w:t>дения, форм социальной жизни в группах и сообществах, в том числе существующих в виртуальном пространстве.</w:t>
      </w: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</w:t>
      </w:r>
      <w:r w:rsidRPr="008B61B4">
        <w:rPr>
          <w:rFonts w:ascii="Times New Roman" w:hAnsi="Times New Roman"/>
          <w:color w:val="000000"/>
          <w:sz w:val="28"/>
          <w:lang w:val="ru-RU"/>
        </w:rPr>
        <w:t>ательными, коммуникативными, регулятивными.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ля классификации, устанавливать причинно-следственные связи, строить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</w:t>
      </w:r>
      <w:r w:rsidRPr="008B61B4">
        <w:rPr>
          <w:rFonts w:ascii="Times New Roman" w:hAnsi="Times New Roman"/>
          <w:color w:val="000000"/>
          <w:sz w:val="28"/>
          <w:lang w:val="ru-RU"/>
        </w:rPr>
        <w:t>чебных и познавательных задач;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формулировать вопр</w:t>
      </w:r>
      <w:r w:rsidRPr="008B61B4">
        <w:rPr>
          <w:rFonts w:ascii="Times New Roman" w:hAnsi="Times New Roman"/>
          <w:color w:val="000000"/>
          <w:sz w:val="28"/>
          <w:lang w:val="ru-RU"/>
        </w:rPr>
        <w:t>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</w:t>
      </w:r>
      <w:r w:rsidRPr="008B61B4">
        <w:rPr>
          <w:rFonts w:ascii="Times New Roman" w:hAnsi="Times New Roman"/>
          <w:color w:val="000000"/>
          <w:sz w:val="28"/>
          <w:lang w:val="ru-RU"/>
        </w:rPr>
        <w:t>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выявлять дефицит информации, данных, необходимых для решения поставленной </w:t>
      </w:r>
      <w:r w:rsidRPr="008B61B4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информацию различных </w:t>
      </w:r>
      <w:r w:rsidRPr="008B61B4">
        <w:rPr>
          <w:rFonts w:ascii="Times New Roman" w:hAnsi="Times New Roman"/>
          <w:color w:val="000000"/>
          <w:sz w:val="28"/>
          <w:lang w:val="ru-RU"/>
        </w:rPr>
        <w:t>видов и форм представления;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</w:t>
      </w:r>
      <w:r w:rsidRPr="008B61B4">
        <w:rPr>
          <w:rFonts w:ascii="Times New Roman" w:hAnsi="Times New Roman"/>
          <w:color w:val="000000"/>
          <w:sz w:val="28"/>
          <w:lang w:val="ru-RU"/>
        </w:rPr>
        <w:t>телем или сформулированным самостоятельно;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8B61B4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8B61B4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принимать цель со</w:t>
      </w:r>
      <w:r w:rsidRPr="008B61B4">
        <w:rPr>
          <w:rFonts w:ascii="Times New Roman" w:hAnsi="Times New Roman"/>
          <w:color w:val="000000"/>
          <w:sz w:val="28"/>
          <w:lang w:val="ru-RU"/>
        </w:rPr>
        <w:t>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</w:t>
      </w:r>
      <w:r w:rsidRPr="008B61B4">
        <w:rPr>
          <w:rFonts w:ascii="Times New Roman" w:hAnsi="Times New Roman"/>
          <w:color w:val="000000"/>
          <w:sz w:val="28"/>
          <w:lang w:val="ru-RU"/>
        </w:rPr>
        <w:t>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</w:t>
      </w:r>
      <w:r w:rsidRPr="008B61B4">
        <w:rPr>
          <w:rFonts w:ascii="Times New Roman" w:hAnsi="Times New Roman"/>
          <w:color w:val="000000"/>
          <w:sz w:val="28"/>
          <w:lang w:val="ru-RU"/>
        </w:rPr>
        <w:t>нным участниками взаимодействия;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ные действия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</w:t>
      </w:r>
      <w:r w:rsidRPr="008B61B4">
        <w:rPr>
          <w:rFonts w:ascii="Times New Roman" w:hAnsi="Times New Roman"/>
          <w:color w:val="000000"/>
          <w:sz w:val="28"/>
          <w:lang w:val="ru-RU"/>
        </w:rPr>
        <w:t>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</w:t>
      </w:r>
      <w:r w:rsidRPr="008B61B4">
        <w:rPr>
          <w:rFonts w:ascii="Times New Roman" w:hAnsi="Times New Roman"/>
          <w:color w:val="000000"/>
          <w:sz w:val="28"/>
          <w:lang w:val="ru-RU"/>
        </w:rPr>
        <w:t>ровать предложенный алгоритм с учётом получения новых знаний об изучаемом объекте;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) результато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в информационной деятельности, давать оценку приобретённому опыту, уметь находить 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оценив</w:t>
      </w:r>
      <w:r w:rsidRPr="008B61B4">
        <w:rPr>
          <w:rFonts w:ascii="Times New Roman" w:hAnsi="Times New Roman"/>
          <w:color w:val="000000"/>
          <w:sz w:val="28"/>
          <w:lang w:val="ru-RU"/>
        </w:rPr>
        <w:t>ать соответствие результата цели и условиям.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осознавать невозможность контролировать всё вокруг даже в условиях открытого доступа </w:t>
      </w:r>
      <w:r w:rsidRPr="008B61B4">
        <w:rPr>
          <w:rFonts w:ascii="Times New Roman" w:hAnsi="Times New Roman"/>
          <w:color w:val="000000"/>
          <w:sz w:val="28"/>
          <w:lang w:val="ru-RU"/>
        </w:rPr>
        <w:t>к любым объёмам информации.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</w:t>
      </w:r>
      <w:r w:rsidRPr="008B61B4">
        <w:rPr>
          <w:rFonts w:ascii="Times New Roman" w:hAnsi="Times New Roman"/>
          <w:color w:val="000000"/>
          <w:sz w:val="28"/>
          <w:lang w:val="ru-RU"/>
        </w:rPr>
        <w:t>ередача информации»;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</w:t>
      </w:r>
      <w:r w:rsidRPr="008B61B4">
        <w:rPr>
          <w:rFonts w:ascii="Times New Roman" w:hAnsi="Times New Roman"/>
          <w:color w:val="000000"/>
          <w:sz w:val="28"/>
          <w:lang w:val="ru-RU"/>
        </w:rPr>
        <w:t>ах, оперировать единицами измерения информационного объёма и скорости передачи данных;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анения и передачи информации, сравнивать </w:t>
      </w:r>
      <w:r w:rsidRPr="008B61B4">
        <w:rPr>
          <w:rFonts w:ascii="Times New Roman" w:hAnsi="Times New Roman"/>
          <w:color w:val="000000"/>
          <w:sz w:val="28"/>
          <w:lang w:val="ru-RU"/>
        </w:rPr>
        <w:t>их количественные характеристики;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</w:t>
      </w:r>
      <w:r w:rsidRPr="008B61B4">
        <w:rPr>
          <w:rFonts w:ascii="Times New Roman" w:hAnsi="Times New Roman"/>
          <w:color w:val="000000"/>
          <w:sz w:val="28"/>
          <w:lang w:val="ru-RU"/>
        </w:rPr>
        <w:t>ративная память, долговременная память, устройства ввода-вывода);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имя файла (каталога), путь к файлу </w:t>
      </w:r>
      <w:r w:rsidRPr="008B61B4">
        <w:rPr>
          <w:rFonts w:ascii="Times New Roman" w:hAnsi="Times New Roman"/>
          <w:color w:val="000000"/>
          <w:sz w:val="28"/>
          <w:lang w:val="ru-RU"/>
        </w:rPr>
        <w:t>(каталогу) по имеющемуся описанию файловой структуры некоторого информационного носителя);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и архивировать файлы и каталоги, использовать антивирусную программу;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</w:t>
      </w:r>
      <w:r w:rsidRPr="008B61B4">
        <w:rPr>
          <w:rFonts w:ascii="Times New Roman" w:hAnsi="Times New Roman"/>
          <w:color w:val="000000"/>
          <w:sz w:val="28"/>
          <w:lang w:val="ru-RU"/>
        </w:rPr>
        <w:t>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испол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ьзовать современные сервисы </w:t>
      </w:r>
      <w:proofErr w:type="spellStart"/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>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на любых устройствах и в Интернете, выбирать безопасные стратегии поведения в сети;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у обучающегос</w:t>
      </w:r>
      <w:r w:rsidRPr="008B61B4">
        <w:rPr>
          <w:rFonts w:ascii="Times New Roman" w:hAnsi="Times New Roman"/>
          <w:color w:val="000000"/>
          <w:sz w:val="28"/>
          <w:lang w:val="ru-RU"/>
        </w:rPr>
        <w:t>я будут сформированы следующие умения: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</w:t>
      </w:r>
      <w:r w:rsidRPr="008B61B4">
        <w:rPr>
          <w:rFonts w:ascii="Times New Roman" w:hAnsi="Times New Roman"/>
          <w:color w:val="000000"/>
          <w:sz w:val="28"/>
          <w:lang w:val="ru-RU"/>
        </w:rPr>
        <w:t>ифметические операции над ними;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</w:t>
      </w:r>
      <w:r w:rsidRPr="008B61B4">
        <w:rPr>
          <w:rFonts w:ascii="Times New Roman" w:hAnsi="Times New Roman"/>
          <w:color w:val="000000"/>
          <w:sz w:val="28"/>
          <w:lang w:val="ru-RU"/>
        </w:rPr>
        <w:t>вестны значения истинности входящих в него переменных, строить таблицы истинности для логических выражений;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</w:t>
      </w:r>
      <w:r w:rsidRPr="008B61B4">
        <w:rPr>
          <w:rFonts w:ascii="Times New Roman" w:hAnsi="Times New Roman"/>
          <w:color w:val="000000"/>
          <w:sz w:val="28"/>
          <w:lang w:val="ru-RU"/>
        </w:rPr>
        <w:t>ик;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анализир</w:t>
      </w:r>
      <w:r w:rsidRPr="008B61B4">
        <w:rPr>
          <w:rFonts w:ascii="Times New Roman" w:hAnsi="Times New Roman"/>
          <w:color w:val="000000"/>
          <w:sz w:val="28"/>
          <w:lang w:val="ru-RU"/>
        </w:rPr>
        <w:t>овать предложенные алгоритмы, в том числе определять, какие результаты возможны при заданном множестве исходных значений;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</w:t>
      </w:r>
      <w:r w:rsidRPr="008B61B4">
        <w:rPr>
          <w:rFonts w:ascii="Times New Roman" w:hAnsi="Times New Roman"/>
          <w:color w:val="000000"/>
          <w:sz w:val="28"/>
          <w:lang w:val="ru-RU"/>
        </w:rPr>
        <w:t>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82092" w:rsidRPr="008B61B4" w:rsidRDefault="00882092">
      <w:pPr>
        <w:spacing w:after="0" w:line="264" w:lineRule="auto"/>
        <w:ind w:left="120"/>
        <w:jc w:val="both"/>
        <w:rPr>
          <w:lang w:val="ru-RU"/>
        </w:rPr>
      </w:pPr>
    </w:p>
    <w:p w:rsidR="00882092" w:rsidRPr="008B61B4" w:rsidRDefault="00B63804">
      <w:pPr>
        <w:spacing w:after="0" w:line="264" w:lineRule="auto"/>
        <w:ind w:left="12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К концу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8B61B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</w:t>
      </w:r>
      <w:r w:rsidRPr="008B61B4">
        <w:rPr>
          <w:rFonts w:ascii="Times New Roman" w:hAnsi="Times New Roman"/>
          <w:color w:val="000000"/>
          <w:sz w:val="28"/>
          <w:lang w:val="ru-RU"/>
        </w:rPr>
        <w:t>телями, такими как Робот, Черепашка, Чертёжник;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8B61B4">
        <w:rPr>
          <w:rFonts w:ascii="Times New Roman" w:hAnsi="Times New Roman"/>
          <w:color w:val="000000"/>
          <w:sz w:val="28"/>
          <w:lang w:val="ru-RU"/>
        </w:rPr>
        <w:lastRenderedPageBreak/>
        <w:t>с заданным</w:t>
      </w:r>
      <w:r w:rsidRPr="008B61B4">
        <w:rPr>
          <w:rFonts w:ascii="Times New Roman" w:hAnsi="Times New Roman"/>
          <w:color w:val="000000"/>
          <w:sz w:val="28"/>
          <w:lang w:val="ru-RU"/>
        </w:rPr>
        <w:t>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B61B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</w:t>
      </w:r>
      <w:r w:rsidRPr="008B61B4">
        <w:rPr>
          <w:rFonts w:ascii="Times New Roman" w:hAnsi="Times New Roman"/>
          <w:color w:val="000000"/>
          <w:sz w:val="28"/>
          <w:lang w:val="ru-RU"/>
        </w:rPr>
        <w:t>лирования;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схемы, графики, диаграммы) с </w:t>
      </w:r>
      <w:r w:rsidRPr="008B61B4">
        <w:rPr>
          <w:rFonts w:ascii="Times New Roman" w:hAnsi="Times New Roman"/>
          <w:color w:val="000000"/>
          <w:sz w:val="28"/>
          <w:lang w:val="ru-RU"/>
        </w:rPr>
        <w:t>использованием соответствующих программных средств обработки данных;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</w:t>
      </w:r>
      <w:r w:rsidRPr="008B61B4">
        <w:rPr>
          <w:rFonts w:ascii="Times New Roman" w:hAnsi="Times New Roman"/>
          <w:color w:val="000000"/>
          <w:sz w:val="28"/>
          <w:lang w:val="ru-RU"/>
        </w:rPr>
        <w:t>носительной, смешанной адресации;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8B61B4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онл</w:t>
      </w:r>
      <w:r w:rsidRPr="008B61B4">
        <w:rPr>
          <w:rFonts w:ascii="Times New Roman" w:hAnsi="Times New Roman"/>
          <w:color w:val="000000"/>
          <w:sz w:val="28"/>
          <w:lang w:val="ru-RU"/>
        </w:rPr>
        <w:t>айн-программы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</w:t>
      </w:r>
      <w:r w:rsidRPr="008B61B4">
        <w:rPr>
          <w:rFonts w:ascii="Times New Roman" w:hAnsi="Times New Roman"/>
          <w:color w:val="000000"/>
          <w:sz w:val="28"/>
          <w:lang w:val="ru-RU"/>
        </w:rPr>
        <w:t>ной деятельности;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</w:t>
      </w:r>
      <w:r w:rsidRPr="008B61B4">
        <w:rPr>
          <w:rFonts w:ascii="Times New Roman" w:hAnsi="Times New Roman"/>
          <w:color w:val="000000"/>
          <w:sz w:val="28"/>
          <w:lang w:val="ru-RU"/>
        </w:rPr>
        <w:t>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82092" w:rsidRPr="008B61B4" w:rsidRDefault="00B63804">
      <w:pPr>
        <w:spacing w:after="0" w:line="264" w:lineRule="auto"/>
        <w:ind w:firstLine="600"/>
        <w:jc w:val="both"/>
        <w:rPr>
          <w:lang w:val="ru-RU"/>
        </w:rPr>
      </w:pPr>
      <w:r w:rsidRPr="008B61B4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</w:t>
      </w:r>
      <w:r w:rsidRPr="008B61B4">
        <w:rPr>
          <w:rFonts w:ascii="Times New Roman" w:hAnsi="Times New Roman"/>
          <w:color w:val="000000"/>
          <w:sz w:val="28"/>
          <w:lang w:val="ru-RU"/>
        </w:rPr>
        <w:t xml:space="preserve">альные формы сетевой активности (в том числе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B61B4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8B61B4">
        <w:rPr>
          <w:rFonts w:ascii="Times New Roman" w:hAnsi="Times New Roman"/>
          <w:color w:val="000000"/>
          <w:sz w:val="28"/>
          <w:lang w:val="ru-RU"/>
        </w:rPr>
        <w:t>).</w:t>
      </w:r>
    </w:p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after="0"/>
        <w:ind w:left="120"/>
      </w:pPr>
      <w:bookmarkStart w:id="6" w:name="block-5756630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82092" w:rsidRDefault="00B63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820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</w:tbl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88209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</w:tbl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820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</w:tbl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after="0"/>
        <w:ind w:left="120"/>
      </w:pPr>
      <w:bookmarkStart w:id="7" w:name="block-575663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2092" w:rsidRDefault="00B63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8820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Декодирование сообщений.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</w:tbl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88209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</w:tbl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8820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2092" w:rsidRDefault="00882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092" w:rsidRDefault="00882092"/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безопасного поведения в ней», «Работа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электронной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Встроенные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Относительная, абсолютная 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82092" w:rsidRPr="00B6380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82092" w:rsidRDefault="008820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88209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 w:rsidR="0088209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="00882092" w:rsidRPr="008B61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88209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2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135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2092" w:rsidRDefault="00882092"/>
        </w:tc>
      </w:tr>
    </w:tbl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Default="00882092">
      <w:pPr>
        <w:sectPr w:rsidR="008820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092" w:rsidRPr="008B61B4" w:rsidRDefault="00B63804">
      <w:pPr>
        <w:spacing w:before="199" w:after="199" w:line="336" w:lineRule="auto"/>
        <w:ind w:left="120"/>
        <w:rPr>
          <w:lang w:val="ru-RU"/>
        </w:rPr>
      </w:pPr>
      <w:bookmarkStart w:id="8" w:name="block-57566311"/>
      <w:bookmarkEnd w:id="7"/>
      <w:r w:rsidRPr="008B61B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82092" w:rsidRPr="008B61B4" w:rsidRDefault="00882092">
      <w:pPr>
        <w:spacing w:before="199" w:after="199" w:line="336" w:lineRule="auto"/>
        <w:ind w:left="120"/>
        <w:rPr>
          <w:lang w:val="ru-RU"/>
        </w:rPr>
      </w:pPr>
    </w:p>
    <w:p w:rsidR="00882092" w:rsidRDefault="00B6380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82092" w:rsidRDefault="00882092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61"/>
        <w:gridCol w:w="7459"/>
      </w:tblGrid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242"/>
              <w:rPr>
                <w:lang w:val="ru-RU"/>
              </w:rPr>
            </w:pPr>
            <w:r w:rsidRPr="008B6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8209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информации», «передача информации»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ств хр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анения и передачи информации, сравнивать их количественные характеристики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лементах (процессор, оперативная память, долговременная память, устройства ввода-вывода)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Ориентироваться в иерархической структуре файловой системы (записывать полное имя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переименовывать, удалять и архивировать файлы и каталоги, использовать антивирусную программу)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структуру адресов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веб-ресурсов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сервисы </w:t>
            </w:r>
            <w:proofErr w:type="spellStart"/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вать понимание основных принципов кодирования информации различной природы (текстовой, графической, аудио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-)</w:t>
            </w:r>
            <w:proofErr w:type="gramEnd"/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и сравнивать размеры текстовых, графических, звуковых файлов и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видеофайлов</w:t>
            </w:r>
            <w:proofErr w:type="spellEnd"/>
          </w:p>
        </w:tc>
      </w:tr>
      <w:tr w:rsidR="0088209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82092" w:rsidRPr="00B63804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результаты своей деятельности в виде структурированных иллюстрированных документов,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мультимедийных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ий</w:t>
            </w:r>
          </w:p>
        </w:tc>
      </w:tr>
    </w:tbl>
    <w:p w:rsidR="00882092" w:rsidRPr="008B61B4" w:rsidRDefault="00882092">
      <w:pPr>
        <w:spacing w:after="0"/>
        <w:ind w:left="120"/>
        <w:rPr>
          <w:lang w:val="ru-RU"/>
        </w:rPr>
      </w:pPr>
    </w:p>
    <w:p w:rsidR="00882092" w:rsidRDefault="00B6380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82092" w:rsidRDefault="00882092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5"/>
      </w:tblGrid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242"/>
              <w:rPr>
                <w:lang w:val="ru-RU"/>
              </w:rPr>
            </w:pPr>
            <w:r w:rsidRPr="008B6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Пояснять на примерах различия между позиционными 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непозиционными системами счисления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ая операция», «логическое выражение»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сти для логических выражений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алгоритм решения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задачи различными способами, в том числе в виде блок-схемы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ловых, логических, символьных), а также содержащие их выражения, использовать оператор присваивания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предложенные алгоритмы, в том числе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определять, какие результаты возможны при заданном множестве исходных значений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Язык), реализующие несложные алгоритмы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882092" w:rsidRPr="008B61B4" w:rsidRDefault="00882092">
      <w:pPr>
        <w:spacing w:after="0"/>
        <w:ind w:left="120"/>
        <w:rPr>
          <w:lang w:val="ru-RU"/>
        </w:rPr>
      </w:pPr>
    </w:p>
    <w:p w:rsidR="00882092" w:rsidRDefault="00B6380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882092" w:rsidRDefault="00882092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5"/>
      </w:tblGrid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242"/>
              <w:rPr>
                <w:lang w:val="ru-RU"/>
              </w:rPr>
            </w:pPr>
            <w:r w:rsidRPr="008B6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8209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 коммуникационные сервисы, облачные хранилища данных,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онлайн-программы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(текстовые и графические редакторы, среды разработки) в учебной и повседневной деятельности</w:t>
            </w:r>
            <w:proofErr w:type="gramEnd"/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использования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геоинформационных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сервисов, сервисов государственных услуг, образовательных сервисов Интернета в учебной и по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вседневной деятельности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попытки и предупреждать вовлечение себя и окружающих в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деструктивные и криминальные формы сетевой активности (в том числе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фишинг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мому объекту и целям моделирования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Разбивать задачи на подзадачи, составлять,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алгоритмы обработки числовых последовательностей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88209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электронные таблицы для обработки, анализа 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зных предметных областей</w:t>
            </w:r>
          </w:p>
        </w:tc>
      </w:tr>
    </w:tbl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before="199" w:after="199" w:line="336" w:lineRule="auto"/>
        <w:ind w:left="120"/>
      </w:pPr>
      <w:bookmarkStart w:id="9" w:name="block-575663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82092" w:rsidRDefault="00882092">
      <w:pPr>
        <w:spacing w:before="199" w:after="199" w:line="336" w:lineRule="auto"/>
        <w:ind w:left="120"/>
      </w:pPr>
    </w:p>
    <w:p w:rsidR="00882092" w:rsidRDefault="00B6380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82092" w:rsidRDefault="00882092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9"/>
        <w:gridCol w:w="8401"/>
      </w:tblGrid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Типы компьютеров: персональные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нсорный ввод, датчики мобильных устройств, средства биометрической аутентификации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нная память смартфона) и скорость доступа для различных видов носителей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условно-бесплатные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полнометражный фильм)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Файловый менеджер. Работа с файлами и папками (каталогами): создание, копирование, перемещение, переименование и удалени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файлов и папок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Структура адресов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веб-ресурсов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Браузер. Поисковые системы. Поиск информации по ключевым словам и по изображению.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Достоверность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</w:t>
            </w:r>
            <w:r>
              <w:rPr>
                <w:rFonts w:ascii="Times New Roman" w:hAnsi="Times New Roman"/>
                <w:color w:val="000000"/>
                <w:sz w:val="24"/>
              </w:rPr>
              <w:t>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</w:t>
            </w:r>
            <w:r w:rsidRPr="008B61B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8B61B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двоичному</w:t>
            </w:r>
            <w:proofErr w:type="gramEnd"/>
            <w:r w:rsidRPr="008B61B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. Количество различных слов фиксированной длины в алфавите определённой мощности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авита с помощью кодовых слов в другом алфавите, кодовая таблица, декодирование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гигабайт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передаче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Восьмибитные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е о цифровом представлен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ии ау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диовизуальных и других непрерывных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RGB.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Палитра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анных для растрового изображения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документы и их структурные элементы (страница, абзац, строка, слово, символ)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текста. Свойства символов. Шрифт. Типы шрифтов (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рубленые, с засечками,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моноширинные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Полужирное и курсивное начертание. Свойства абзацев: границы, абзацный отступ, интервал, выравнивание.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Структурирование информации с помощью списков и таблиц. Многоуровневые списки.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таблиц в текстовые документы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примитивов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8B61B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8B61B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</w:t>
            </w:r>
            <w:r w:rsidRPr="008B61B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контрастности</w:t>
            </w:r>
            <w:proofErr w:type="gram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мультимедийных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презентаций. Слайд. Добавление на слайд текста и изображений.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слайдами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3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</w:tbl>
    <w:p w:rsidR="00882092" w:rsidRDefault="00882092">
      <w:pPr>
        <w:spacing w:after="0"/>
        <w:ind w:left="120"/>
      </w:pPr>
    </w:p>
    <w:p w:rsidR="00882092" w:rsidRDefault="00B6380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882092" w:rsidRDefault="0088209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8348"/>
      </w:tblGrid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надцатеричной системы в двоичную, восьмеричную и десятичную системы и обратно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 при известных значениях истинности входящих в него элементарных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высказываний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алгоритмов. Алгоритм как план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Алгоритмические конструкции. Конструкция «следование». Линейный алгоритм. Ограниченность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для формального исполнителя алгоритма, приводящего к требуемому результату при конкретных исходных данных. Разра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отладчик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Ветвления. Составные условия (запись логических выражений на изучаемом языке программирования). Нахождение минимума и ма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ксимума из двух, трёх и четырёх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на другое, проверки натурального числа на простоту</w:t>
            </w:r>
          </w:p>
        </w:tc>
      </w:tr>
      <w:tr w:rsidR="00882092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882092" w:rsidRPr="008B61B4" w:rsidRDefault="00882092">
      <w:pPr>
        <w:spacing w:after="0"/>
        <w:ind w:left="120"/>
        <w:rPr>
          <w:lang w:val="ru-RU"/>
        </w:rPr>
      </w:pPr>
    </w:p>
    <w:p w:rsidR="00882092" w:rsidRDefault="00B6380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82092" w:rsidRDefault="00882092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8392"/>
      </w:tblGrid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8B61B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интернет-данные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частности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сетей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формы сетевой активности (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фишинг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формы)</w:t>
            </w:r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Интернете. </w:t>
            </w:r>
            <w:proofErr w:type="spellStart"/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</w:t>
            </w:r>
            <w:proofErr w:type="spellEnd"/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коммуникационные сервисы (почтовая служба,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видео-конференц-связь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другие), справочные службы (карты, расписания и другие), поисковые служб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онлайн-офисы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Программное обеспечение как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веб-сервис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: онлайновые текстовые и графические ре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дакторы, среды разработки программ</w:t>
            </w:r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вые модели. Оценка соответствия модели моделируемому объекту и целям моделирования</w:t>
            </w:r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дерева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математической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отладка программ, реализующих типовые алгоритмы обработки одномерных числовых массивов,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 значения в массиве, подсчёт элементов массива, удовлетворяющих заданному условию, нахождение минимального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(максимального) элемента массива.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потока данных: вычисление количества, суммы, среднего арифметического,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а, автономная система управления транспортным средством и другие системы)</w:t>
            </w:r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формул при копировании. Относительная,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смешанная адресация</w:t>
            </w:r>
          </w:p>
        </w:tc>
      </w:tr>
      <w:tr w:rsidR="00882092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веб-дизайнер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программист, разработчик мобильных приложений,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тестировщик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, архитектор программного 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беспечения, специалист по анализу данных, системный администратор</w:t>
            </w:r>
          </w:p>
        </w:tc>
      </w:tr>
    </w:tbl>
    <w:p w:rsidR="00882092" w:rsidRPr="008B61B4" w:rsidRDefault="00882092">
      <w:pPr>
        <w:spacing w:after="0"/>
        <w:ind w:left="120"/>
        <w:rPr>
          <w:lang w:val="ru-RU"/>
        </w:rPr>
      </w:pPr>
    </w:p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</w:p>
    <w:p w:rsidR="00882092" w:rsidRPr="008B61B4" w:rsidRDefault="00B63804">
      <w:pPr>
        <w:spacing w:before="199" w:after="199" w:line="336" w:lineRule="auto"/>
        <w:ind w:left="120"/>
        <w:rPr>
          <w:lang w:val="ru-RU"/>
        </w:rPr>
      </w:pPr>
      <w:bookmarkStart w:id="10" w:name="block-57566314"/>
      <w:bookmarkEnd w:id="9"/>
      <w:r w:rsidRPr="008B61B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882092" w:rsidRPr="008B61B4" w:rsidRDefault="00882092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/>
              <w:ind w:left="272"/>
              <w:rPr>
                <w:lang w:val="ru-RU"/>
              </w:rPr>
            </w:pPr>
            <w:r w:rsidRPr="008B61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88209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88209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единицами измерения информационного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объёма и скорости передачи данных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кодировать и декодировать сообщения по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записывать логические выражения с использованием дизъюнкции, конъюнкции и отрицания, определять истинность логических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реализующие несложные алгоритмы обработки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возможны при заданном множестве исходных значений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имумов, минимумов, суммы числовой последовательности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ровать, перемещать, переименовывать, удалять и архивировать файлы и каталоги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882092" w:rsidRPr="00B6380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формализовать и структурировать информацию, используя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  <w:proofErr w:type="gramEnd"/>
          </w:p>
        </w:tc>
      </w:tr>
    </w:tbl>
    <w:p w:rsidR="00882092" w:rsidRPr="008B61B4" w:rsidRDefault="00882092">
      <w:pPr>
        <w:spacing w:after="0" w:line="336" w:lineRule="auto"/>
        <w:ind w:left="120"/>
        <w:rPr>
          <w:lang w:val="ru-RU"/>
        </w:rPr>
      </w:pPr>
    </w:p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</w:p>
    <w:p w:rsidR="00882092" w:rsidRPr="008B61B4" w:rsidRDefault="00B63804">
      <w:pPr>
        <w:spacing w:before="199" w:after="199" w:line="336" w:lineRule="auto"/>
        <w:ind w:left="120"/>
        <w:rPr>
          <w:lang w:val="ru-RU"/>
        </w:rPr>
      </w:pPr>
      <w:bookmarkStart w:id="11" w:name="block-57566315"/>
      <w:bookmarkEnd w:id="10"/>
      <w:r w:rsidRPr="008B61B4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882092" w:rsidRPr="008B61B4" w:rsidRDefault="00882092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3"/>
        <w:gridCol w:w="7467"/>
      </w:tblGrid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7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. Структ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 адресов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веб-ресурсов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нных. Возможность описания непрерывных объектов и процессов с помощью дискретных данных.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алфавита к 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. Количество различных слов фиксированной длины в алфавите определённой мощности.</w:t>
            </w:r>
          </w:p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Восьмибитные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Кодиро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си. Количество каналов записи.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ел, записанных в других системах счисления.</w:t>
            </w:r>
          </w:p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 чисел из шестнадцатеричной системы в двоичную, восьмеричную и десятичную системы и обратно.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Логи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высказывания, если известны значения истинности входящих в него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модели.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программа).</w:t>
            </w:r>
          </w:p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Переменная: тип, имя, значение. Целые,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вещественные и символьные переменные.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е программирования). Нахождение минимума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зможных входных данных, приводящих к данному результату</w:t>
            </w:r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ассива, удовлетворяющих заданному условию, нахождение минимального (максимального) элемента массива.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овательности, удовлетворяющих заданному условию</w:t>
            </w:r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устройствами с помощью датчиков, в том числе в робототехнике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моноширинные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). Полужирное и курсивное начертание. Свойства абзацев: границы, абзацный отступ, интервал, выравнивание. Параметры страниц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грамм, формул, нумерации страниц, колонтитулов, ссылок и других элементов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882092" w:rsidRDefault="00B63804">
            <w:pPr>
              <w:spacing w:after="0" w:line="336" w:lineRule="auto"/>
              <w:ind w:left="365"/>
              <w:jc w:val="both"/>
            </w:pPr>
            <w:proofErr w:type="gram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proofErr w:type="gram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Векторная графика. Создани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spellStart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мультимедийных</w:t>
            </w:r>
            <w:proofErr w:type="spellEnd"/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презентаций. Слайд. Добавление на слайд текста и изображений. Работа с несколькими 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слайдами. Добавление на слайд аудиовизуальных данных. Анимация.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  <w:tr w:rsidR="00882092" w:rsidRPr="00B63804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Pr="008B61B4" w:rsidRDefault="00B6380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88209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882092" w:rsidRDefault="00B63804">
            <w:pPr>
              <w:spacing w:after="0" w:line="336" w:lineRule="auto"/>
              <w:ind w:left="365"/>
              <w:jc w:val="both"/>
            </w:pP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</w:t>
            </w:r>
            <w:r w:rsidRPr="008B61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</w:tbl>
    <w:p w:rsidR="00882092" w:rsidRDefault="00882092">
      <w:pPr>
        <w:spacing w:after="0" w:line="336" w:lineRule="auto"/>
        <w:ind w:left="120"/>
      </w:pPr>
    </w:p>
    <w:p w:rsidR="00882092" w:rsidRDefault="00882092">
      <w:pPr>
        <w:sectPr w:rsidR="00882092">
          <w:pgSz w:w="11906" w:h="16383"/>
          <w:pgMar w:top="1134" w:right="850" w:bottom="1134" w:left="1701" w:header="720" w:footer="720" w:gutter="0"/>
          <w:cols w:space="720"/>
        </w:sectPr>
      </w:pPr>
    </w:p>
    <w:p w:rsidR="00882092" w:rsidRDefault="00B63804">
      <w:pPr>
        <w:spacing w:after="0"/>
        <w:ind w:left="120"/>
      </w:pPr>
      <w:bookmarkStart w:id="12" w:name="block-575663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2092" w:rsidRDefault="00B638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</w:t>
      </w:r>
      <w:r>
        <w:rPr>
          <w:rFonts w:ascii="Times New Roman" w:hAnsi="Times New Roman"/>
          <w:b/>
          <w:color w:val="000000"/>
          <w:sz w:val="28"/>
        </w:rPr>
        <w:t xml:space="preserve"> УЧЕНИКА</w:t>
      </w:r>
    </w:p>
    <w:p w:rsidR="00882092" w:rsidRDefault="00882092">
      <w:pPr>
        <w:spacing w:after="0" w:line="480" w:lineRule="auto"/>
        <w:ind w:left="120"/>
      </w:pPr>
    </w:p>
    <w:p w:rsidR="00882092" w:rsidRDefault="00882092">
      <w:pPr>
        <w:spacing w:after="0" w:line="480" w:lineRule="auto"/>
        <w:ind w:left="120"/>
      </w:pPr>
    </w:p>
    <w:p w:rsidR="00882092" w:rsidRDefault="00882092">
      <w:pPr>
        <w:spacing w:after="0"/>
        <w:ind w:left="120"/>
      </w:pPr>
    </w:p>
    <w:p w:rsidR="00882092" w:rsidRDefault="00B6380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2092" w:rsidRDefault="00882092">
      <w:pPr>
        <w:spacing w:after="0" w:line="480" w:lineRule="auto"/>
        <w:ind w:left="120"/>
      </w:pPr>
    </w:p>
    <w:p w:rsidR="00882092" w:rsidRDefault="00882092">
      <w:pPr>
        <w:spacing w:after="0"/>
        <w:ind w:left="120"/>
      </w:pPr>
    </w:p>
    <w:p w:rsidR="00882092" w:rsidRPr="008B61B4" w:rsidRDefault="00B63804">
      <w:pPr>
        <w:spacing w:after="0" w:line="480" w:lineRule="auto"/>
        <w:ind w:left="120"/>
        <w:rPr>
          <w:lang w:val="ru-RU"/>
        </w:rPr>
      </w:pPr>
      <w:r w:rsidRPr="008B61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2092" w:rsidRPr="008B61B4" w:rsidRDefault="00882092">
      <w:pPr>
        <w:spacing w:after="0" w:line="480" w:lineRule="auto"/>
        <w:ind w:left="120"/>
        <w:rPr>
          <w:lang w:val="ru-RU"/>
        </w:rPr>
      </w:pPr>
    </w:p>
    <w:p w:rsidR="00882092" w:rsidRPr="008B61B4" w:rsidRDefault="00882092">
      <w:pPr>
        <w:rPr>
          <w:lang w:val="ru-RU"/>
        </w:rPr>
        <w:sectPr w:rsidR="00882092" w:rsidRPr="008B61B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B39AE" w:rsidRPr="008B61B4" w:rsidRDefault="00BB39AE">
      <w:pPr>
        <w:rPr>
          <w:lang w:val="ru-RU"/>
        </w:rPr>
      </w:pPr>
    </w:p>
    <w:sectPr w:rsidR="00BB39AE" w:rsidRPr="008B61B4" w:rsidSect="000E60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092"/>
    <w:rsid w:val="000E604E"/>
    <w:rsid w:val="00882092"/>
    <w:rsid w:val="008B61B4"/>
    <w:rsid w:val="00A11A89"/>
    <w:rsid w:val="00B63804"/>
    <w:rsid w:val="00BB39AE"/>
    <w:rsid w:val="00BF1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604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E6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8B61B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8B61B4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f7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13554</Words>
  <Characters>77260</Characters>
  <Application>Microsoft Office Word</Application>
  <DocSecurity>0</DocSecurity>
  <Lines>643</Lines>
  <Paragraphs>181</Paragraphs>
  <ScaleCrop>false</ScaleCrop>
  <Company/>
  <LinksUpToDate>false</LinksUpToDate>
  <CharactersWithSpaces>90633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5</cp:revision>
  <dcterms:created xsi:type="dcterms:W3CDTF">2025-09-21T20:28:00Z</dcterms:created>
  <dcterms:modified xsi:type="dcterms:W3CDTF">2025-09-22T06:32:00Z</dcterms:modified>
</cp:coreProperties>
</file>